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70C0"/>
  <w:body>
    <w:p w14:paraId="61F935C5" w14:textId="2DF460D4" w:rsidR="00CD7435" w:rsidRDefault="00CD7435" w:rsidP="008F538C">
      <w:pPr>
        <w:ind w:left="-1440" w:right="-1440" w:firstLine="22"/>
      </w:pPr>
    </w:p>
    <w:p w14:paraId="5D657894" w14:textId="16D903CC" w:rsidR="008F538C" w:rsidRDefault="008F538C" w:rsidP="008F538C"/>
    <w:p w14:paraId="3A1203AC" w14:textId="77777777" w:rsidR="008F538C" w:rsidRDefault="008F538C" w:rsidP="00216907"/>
    <w:p w14:paraId="197D374D" w14:textId="77777777" w:rsidR="00507729" w:rsidRDefault="00507729" w:rsidP="00216907"/>
    <w:p w14:paraId="67CA31FE" w14:textId="77777777" w:rsidR="00507729" w:rsidRDefault="00507729" w:rsidP="00216907"/>
    <w:p w14:paraId="63C5A551" w14:textId="77777777" w:rsidR="00507729" w:rsidRDefault="00507729" w:rsidP="00216907"/>
    <w:p w14:paraId="0A053B56" w14:textId="77777777" w:rsidR="00507729" w:rsidRDefault="00507729" w:rsidP="00216907"/>
    <w:p w14:paraId="6CF39AD7" w14:textId="3F9AB593" w:rsidR="00507729" w:rsidRDefault="00507729" w:rsidP="00216907">
      <w:pPr>
        <w:rPr>
          <w:noProof/>
        </w:rPr>
      </w:pPr>
      <w:r>
        <w:rPr>
          <w:noProof/>
        </w:rPr>
        <w:drawing>
          <wp:inline distT="0" distB="0" distL="0" distR="0" wp14:anchorId="3F9CD5CD" wp14:editId="5D9B6581">
            <wp:extent cx="7103745" cy="3996055"/>
            <wp:effectExtent l="0" t="0" r="1905" b="4445"/>
            <wp:docPr id="1085413316" name="Picture 3" descr="A close-up of an ol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3316" name="Picture 3" descr="A close-up of an old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3745" cy="3996055"/>
                    </a:xfrm>
                    <a:prstGeom prst="rect">
                      <a:avLst/>
                    </a:prstGeom>
                    <a:noFill/>
                    <a:ln>
                      <a:noFill/>
                    </a:ln>
                  </pic:spPr>
                </pic:pic>
              </a:graphicData>
            </a:graphic>
          </wp:inline>
        </w:drawing>
      </w:r>
    </w:p>
    <w:p w14:paraId="7B27E64E" w14:textId="2D34AC6F" w:rsidR="00161276" w:rsidRPr="00161276" w:rsidRDefault="00051E11" w:rsidP="00161276">
      <w:r w:rsidRPr="008F538C">
        <w:rPr>
          <w:noProof/>
        </w:rPr>
        <mc:AlternateContent>
          <mc:Choice Requires="wps">
            <w:drawing>
              <wp:anchor distT="0" distB="0" distL="114300" distR="114300" simplePos="0" relativeHeight="251664384" behindDoc="0" locked="0" layoutInCell="1" allowOverlap="1" wp14:anchorId="2282127A" wp14:editId="58A28848">
                <wp:simplePos x="0" y="0"/>
                <wp:positionH relativeFrom="margin">
                  <wp:posOffset>-188595</wp:posOffset>
                </wp:positionH>
                <wp:positionV relativeFrom="page">
                  <wp:posOffset>6762750</wp:posOffset>
                </wp:positionV>
                <wp:extent cx="7533005" cy="1551305"/>
                <wp:effectExtent l="0" t="0" r="1079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3005" cy="155130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799F6B0" w14:textId="77777777" w:rsidR="00051E11" w:rsidRDefault="00DB0ADA" w:rsidP="008F538C">
                            <w:pPr>
                              <w:jc w:val="center"/>
                              <w:rPr>
                                <w:rFonts w:ascii="Arial" w:hAnsi="Arial" w:cs="Arial"/>
                                <w:b/>
                                <w:bCs/>
                                <w:sz w:val="36"/>
                                <w:szCs w:val="36"/>
                              </w:rPr>
                            </w:pPr>
                            <w:r w:rsidRPr="00897EFD">
                              <w:rPr>
                                <w:rFonts w:ascii="Arial" w:hAnsi="Arial" w:cs="Arial"/>
                                <w:b/>
                                <w:bCs/>
                                <w:sz w:val="36"/>
                                <w:szCs w:val="36"/>
                              </w:rPr>
                              <w:t>THEA SAS CASES</w:t>
                            </w:r>
                          </w:p>
                          <w:p w14:paraId="4BB27EFF" w14:textId="3806DDF3" w:rsidR="008F538C" w:rsidRPr="00897EFD" w:rsidRDefault="00051E11" w:rsidP="00051E11">
                            <w:pPr>
                              <w:jc w:val="center"/>
                              <w:rPr>
                                <w:rFonts w:ascii="Arial" w:hAnsi="Arial" w:cs="Arial"/>
                                <w:b/>
                                <w:bCs/>
                                <w:sz w:val="36"/>
                                <w:szCs w:val="36"/>
                              </w:rPr>
                            </w:pPr>
                            <w:r>
                              <w:rPr>
                                <w:rFonts w:ascii="Arial" w:hAnsi="Arial" w:cs="Arial"/>
                                <w:b/>
                                <w:bCs/>
                                <w:sz w:val="36"/>
                                <w:szCs w:val="36"/>
                              </w:rPr>
                              <w:t xml:space="preserve">TOPIC: </w:t>
                            </w:r>
                            <w:r w:rsidRPr="00051E11">
                              <w:rPr>
                                <w:rFonts w:ascii="Arial" w:hAnsi="Arial" w:cs="Arial"/>
                                <w:b/>
                                <w:bCs/>
                                <w:sz w:val="36"/>
                                <w:szCs w:val="36"/>
                              </w:rPr>
                              <w:t xml:space="preserve">When glaucoma and ocular surface disease collide! </w:t>
                            </w:r>
                            <w:r w:rsidR="00DB0ADA" w:rsidRPr="00897EFD">
                              <w:rPr>
                                <w:rFonts w:ascii="Arial" w:hAnsi="Arial" w:cs="Arial"/>
                                <w:b/>
                                <w:bCs/>
                                <w:sz w:val="36"/>
                                <w:szCs w:val="36"/>
                              </w:rPr>
                              <w:t xml:space="preserve"> </w:t>
                            </w:r>
                          </w:p>
                          <w:p w14:paraId="19BEEBAF" w14:textId="50DA0696" w:rsidR="008F538C" w:rsidRPr="00897EFD" w:rsidRDefault="00D0030F" w:rsidP="008F538C">
                            <w:pPr>
                              <w:spacing w:before="120"/>
                              <w:jc w:val="center"/>
                              <w:rPr>
                                <w:rFonts w:ascii="Arial" w:hAnsi="Arial" w:cs="Arial"/>
                                <w:b/>
                                <w:bCs/>
                                <w:color w:val="0070C0"/>
                                <w:sz w:val="40"/>
                                <w:szCs w:val="40"/>
                              </w:rPr>
                            </w:pPr>
                            <w:r>
                              <w:rPr>
                                <w:rFonts w:ascii="Arial" w:hAnsi="Arial" w:cs="Arial"/>
                                <w:b/>
                                <w:bCs/>
                                <w:color w:val="0070C0"/>
                                <w:sz w:val="40"/>
                                <w:szCs w:val="40"/>
                              </w:rPr>
                              <w:t>[</w:t>
                            </w:r>
                            <w:r w:rsidR="008F538C" w:rsidRPr="00897EFD">
                              <w:rPr>
                                <w:rFonts w:ascii="Arial" w:hAnsi="Arial" w:cs="Arial"/>
                                <w:b/>
                                <w:bCs/>
                                <w:color w:val="0070C0"/>
                                <w:sz w:val="40"/>
                                <w:szCs w:val="40"/>
                              </w:rPr>
                              <w:t xml:space="preserve">PLEASE PROVIDE THE </w:t>
                            </w:r>
                          </w:p>
                          <w:p w14:paraId="4C645364" w14:textId="573B9BE1" w:rsidR="008F538C" w:rsidRPr="00897EFD" w:rsidRDefault="008F538C" w:rsidP="008F538C">
                            <w:pPr>
                              <w:jc w:val="center"/>
                              <w:rPr>
                                <w:rFonts w:ascii="Arial" w:hAnsi="Arial" w:cs="Arial"/>
                                <w:b/>
                                <w:bCs/>
                                <w:color w:val="0070C0"/>
                                <w:sz w:val="40"/>
                                <w:szCs w:val="40"/>
                              </w:rPr>
                            </w:pPr>
                            <w:r w:rsidRPr="00897EFD">
                              <w:rPr>
                                <w:rFonts w:ascii="Arial" w:hAnsi="Arial" w:cs="Arial"/>
                                <w:b/>
                                <w:bCs/>
                                <w:color w:val="0070C0"/>
                                <w:sz w:val="40"/>
                                <w:szCs w:val="40"/>
                              </w:rPr>
                              <w:t>CASE STUDY TITLE</w:t>
                            </w:r>
                            <w:r w:rsidR="00D0030F">
                              <w:rPr>
                                <w:rFonts w:ascii="Arial" w:hAnsi="Arial" w:cs="Arial"/>
                                <w:b/>
                                <w:bCs/>
                                <w:color w:val="0070C0"/>
                                <w:sz w:val="40"/>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82127A" id="_x0000_t202" coordsize="21600,21600" o:spt="202" path="m,l,21600r21600,l21600,xe">
                <v:stroke joinstyle="miter"/>
                <v:path gradientshapeok="t" o:connecttype="rect"/>
              </v:shapetype>
              <v:shape id="Text Box 9" o:spid="_x0000_s1026" type="#_x0000_t202" style="position:absolute;margin-left:-14.85pt;margin-top:532.5pt;width:593.15pt;height:12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" fillcolor="white [3201]" strokecolor="#5b9bd5 [3208]" strokeweight="1pt">
                <v:path arrowok="t"/>
                <v:textbox inset="0,0,0,0">
                  <w:txbxContent>
                    <w:p w14:paraId="0799F6B0" w14:textId="77777777" w:rsidR="00051E11" w:rsidRDefault="00DB0ADA" w:rsidP="008F538C">
                      <w:pPr>
                        <w:jc w:val="center"/>
                        <w:rPr>
                          <w:rFonts w:ascii="Arial" w:hAnsi="Arial" w:cs="Arial"/>
                          <w:b/>
                          <w:bCs/>
                          <w:sz w:val="36"/>
                          <w:szCs w:val="36"/>
                        </w:rPr>
                      </w:pPr>
                      <w:r w:rsidRPr="00897EFD">
                        <w:rPr>
                          <w:rFonts w:ascii="Arial" w:hAnsi="Arial" w:cs="Arial"/>
                          <w:b/>
                          <w:bCs/>
                          <w:sz w:val="36"/>
                          <w:szCs w:val="36"/>
                        </w:rPr>
                        <w:t>THEA SAS CASES</w:t>
                      </w:r>
                    </w:p>
                    <w:p w14:paraId="4BB27EFF" w14:textId="3806DDF3" w:rsidR="008F538C" w:rsidRPr="00897EFD" w:rsidRDefault="00051E11" w:rsidP="00051E11">
                      <w:pPr>
                        <w:jc w:val="center"/>
                        <w:rPr>
                          <w:rFonts w:ascii="Arial" w:hAnsi="Arial" w:cs="Arial"/>
                          <w:b/>
                          <w:bCs/>
                          <w:sz w:val="36"/>
                          <w:szCs w:val="36"/>
                        </w:rPr>
                      </w:pPr>
                      <w:r>
                        <w:rPr>
                          <w:rFonts w:ascii="Arial" w:hAnsi="Arial" w:cs="Arial"/>
                          <w:b/>
                          <w:bCs/>
                          <w:sz w:val="36"/>
                          <w:szCs w:val="36"/>
                        </w:rPr>
                        <w:t xml:space="preserve">TOPIC: </w:t>
                      </w:r>
                      <w:r w:rsidRPr="00051E11">
                        <w:rPr>
                          <w:rFonts w:ascii="Arial" w:hAnsi="Arial" w:cs="Arial"/>
                          <w:b/>
                          <w:bCs/>
                          <w:sz w:val="36"/>
                          <w:szCs w:val="36"/>
                        </w:rPr>
                        <w:t xml:space="preserve">When glaucoma and ocular surface disease collide! </w:t>
                      </w:r>
                      <w:r w:rsidR="00DB0ADA" w:rsidRPr="00897EFD">
                        <w:rPr>
                          <w:rFonts w:ascii="Arial" w:hAnsi="Arial" w:cs="Arial"/>
                          <w:b/>
                          <w:bCs/>
                          <w:sz w:val="36"/>
                          <w:szCs w:val="36"/>
                        </w:rPr>
                        <w:t xml:space="preserve"> </w:t>
                      </w:r>
                    </w:p>
                    <w:p w14:paraId="19BEEBAF" w14:textId="50DA0696" w:rsidR="008F538C" w:rsidRPr="00897EFD" w:rsidRDefault="00D0030F" w:rsidP="008F538C">
                      <w:pPr>
                        <w:spacing w:before="120"/>
                        <w:jc w:val="center"/>
                        <w:rPr>
                          <w:rFonts w:ascii="Arial" w:hAnsi="Arial" w:cs="Arial"/>
                          <w:b/>
                          <w:bCs/>
                          <w:color w:val="0070C0"/>
                          <w:sz w:val="40"/>
                          <w:szCs w:val="40"/>
                        </w:rPr>
                      </w:pPr>
                      <w:r>
                        <w:rPr>
                          <w:rFonts w:ascii="Arial" w:hAnsi="Arial" w:cs="Arial"/>
                          <w:b/>
                          <w:bCs/>
                          <w:color w:val="0070C0"/>
                          <w:sz w:val="40"/>
                          <w:szCs w:val="40"/>
                        </w:rPr>
                        <w:t>[</w:t>
                      </w:r>
                      <w:r w:rsidR="008F538C" w:rsidRPr="00897EFD">
                        <w:rPr>
                          <w:rFonts w:ascii="Arial" w:hAnsi="Arial" w:cs="Arial"/>
                          <w:b/>
                          <w:bCs/>
                          <w:color w:val="0070C0"/>
                          <w:sz w:val="40"/>
                          <w:szCs w:val="40"/>
                        </w:rPr>
                        <w:t xml:space="preserve">PLEASE PROVIDE THE </w:t>
                      </w:r>
                    </w:p>
                    <w:p w14:paraId="4C645364" w14:textId="573B9BE1" w:rsidR="008F538C" w:rsidRPr="00897EFD" w:rsidRDefault="008F538C" w:rsidP="008F538C">
                      <w:pPr>
                        <w:jc w:val="center"/>
                        <w:rPr>
                          <w:rFonts w:ascii="Arial" w:hAnsi="Arial" w:cs="Arial"/>
                          <w:b/>
                          <w:bCs/>
                          <w:color w:val="0070C0"/>
                          <w:sz w:val="40"/>
                          <w:szCs w:val="40"/>
                        </w:rPr>
                      </w:pPr>
                      <w:r w:rsidRPr="00897EFD">
                        <w:rPr>
                          <w:rFonts w:ascii="Arial" w:hAnsi="Arial" w:cs="Arial"/>
                          <w:b/>
                          <w:bCs/>
                          <w:color w:val="0070C0"/>
                          <w:sz w:val="40"/>
                          <w:szCs w:val="40"/>
                        </w:rPr>
                        <w:t>CASE STUDY TITLE</w:t>
                      </w:r>
                      <w:r w:rsidR="00D0030F">
                        <w:rPr>
                          <w:rFonts w:ascii="Arial" w:hAnsi="Arial" w:cs="Arial"/>
                          <w:b/>
                          <w:bCs/>
                          <w:color w:val="0070C0"/>
                          <w:sz w:val="40"/>
                          <w:szCs w:val="40"/>
                        </w:rPr>
                        <w:t>]</w:t>
                      </w:r>
                    </w:p>
                  </w:txbxContent>
                </v:textbox>
                <w10:wrap anchorx="margin" anchory="page"/>
              </v:shape>
            </w:pict>
          </mc:Fallback>
        </mc:AlternateContent>
      </w:r>
    </w:p>
    <w:p w14:paraId="5CD137AC" w14:textId="7B15A4CE" w:rsidR="00161276" w:rsidRPr="00161276" w:rsidRDefault="00161276" w:rsidP="00161276"/>
    <w:p w14:paraId="13252C4D" w14:textId="1E933943" w:rsidR="00161276" w:rsidRPr="00161276" w:rsidRDefault="00161276" w:rsidP="00161276"/>
    <w:p w14:paraId="5AF61351" w14:textId="766A5FD7" w:rsidR="00161276" w:rsidRPr="00161276" w:rsidRDefault="00161276" w:rsidP="00161276"/>
    <w:p w14:paraId="6F5EDA91" w14:textId="77777777" w:rsidR="00161276" w:rsidRPr="00161276" w:rsidRDefault="00161276" w:rsidP="00161276"/>
    <w:p w14:paraId="3C352C86" w14:textId="77777777" w:rsidR="00161276" w:rsidRPr="00161276" w:rsidRDefault="00161276" w:rsidP="00161276"/>
    <w:p w14:paraId="340E68D8" w14:textId="77777777" w:rsidR="00161276" w:rsidRPr="00161276" w:rsidRDefault="00161276" w:rsidP="00161276"/>
    <w:p w14:paraId="49191D73" w14:textId="77777777" w:rsidR="00161276" w:rsidRPr="00161276" w:rsidRDefault="00161276" w:rsidP="00161276"/>
    <w:p w14:paraId="012DE419" w14:textId="77777777" w:rsidR="00161276" w:rsidRPr="00161276" w:rsidRDefault="00161276" w:rsidP="00161276"/>
    <w:p w14:paraId="0EB91D38" w14:textId="77777777" w:rsidR="00161276" w:rsidRPr="00161276" w:rsidRDefault="00161276" w:rsidP="00161276"/>
    <w:p w14:paraId="71031E52" w14:textId="77777777" w:rsidR="00161276" w:rsidRDefault="00161276" w:rsidP="00161276"/>
    <w:p w14:paraId="2E25A69A" w14:textId="708DCF19" w:rsidR="006034C7" w:rsidRDefault="006034C7" w:rsidP="006034C7">
      <w:pPr>
        <w:jc w:val="right"/>
      </w:pPr>
      <w:r>
        <w:rPr>
          <w:noProof/>
        </w:rPr>
        <w:drawing>
          <wp:inline distT="0" distB="0" distL="0" distR="0" wp14:anchorId="021BB87C" wp14:editId="6CAD99E8">
            <wp:extent cx="1314417" cy="502761"/>
            <wp:effectExtent l="0" t="0" r="635" b="0"/>
            <wp:docPr id="318344697" name="Picture 6"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44697" name="Picture 6" descr="A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713" cy="517027"/>
                    </a:xfrm>
                    <a:prstGeom prst="rect">
                      <a:avLst/>
                    </a:prstGeom>
                    <a:noFill/>
                    <a:ln>
                      <a:noFill/>
                    </a:ln>
                  </pic:spPr>
                </pic:pic>
              </a:graphicData>
            </a:graphic>
          </wp:inline>
        </w:drawing>
      </w:r>
    </w:p>
    <w:p w14:paraId="007A322A" w14:textId="77777777" w:rsidR="009563FF" w:rsidRPr="00161276" w:rsidRDefault="009563FF" w:rsidP="00161276"/>
    <w:p w14:paraId="1AE8A207" w14:textId="77777777" w:rsidR="00161276" w:rsidRPr="00161276" w:rsidRDefault="00161276" w:rsidP="00161276"/>
    <w:p w14:paraId="5754C9DC" w14:textId="63257608" w:rsidR="00161276" w:rsidRPr="00161276" w:rsidRDefault="009563FF" w:rsidP="00DB06E7">
      <w:pPr>
        <w:jc w:val="center"/>
      </w:pPr>
      <w:r w:rsidRPr="009563FF">
        <w:rPr>
          <w:noProof/>
          <w:sz w:val="22"/>
          <w:szCs w:val="22"/>
        </w:rPr>
        <w:drawing>
          <wp:inline distT="0" distB="0" distL="0" distR="0" wp14:anchorId="52B3739D" wp14:editId="2C753113">
            <wp:extent cx="3796751" cy="407866"/>
            <wp:effectExtent l="0" t="0" r="0" b="0"/>
            <wp:docPr id="3882153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235" cy="413397"/>
                    </a:xfrm>
                    <a:prstGeom prst="rect">
                      <a:avLst/>
                    </a:prstGeom>
                    <a:noFill/>
                    <a:ln>
                      <a:noFill/>
                    </a:ln>
                  </pic:spPr>
                </pic:pic>
              </a:graphicData>
            </a:graphic>
          </wp:inline>
        </w:drawing>
      </w:r>
      <w:r w:rsidR="00161276">
        <w:tab/>
      </w:r>
    </w:p>
    <w:tbl>
      <w:tblPr>
        <w:tblW w:w="0" w:type="auto"/>
        <w:tblCellMar>
          <w:left w:w="0" w:type="dxa"/>
          <w:bottom w:w="170" w:type="dxa"/>
          <w:right w:w="0" w:type="dxa"/>
        </w:tblCellMar>
        <w:tblLook w:val="04A0" w:firstRow="1" w:lastRow="0" w:firstColumn="1" w:lastColumn="0" w:noHBand="0" w:noVBand="1"/>
      </w:tblPr>
      <w:tblGrid>
        <w:gridCol w:w="721"/>
        <w:gridCol w:w="5096"/>
        <w:gridCol w:w="5096"/>
        <w:gridCol w:w="274"/>
      </w:tblGrid>
      <w:tr w:rsidR="008F538C" w:rsidRPr="00D207D7" w14:paraId="3E06057F" w14:textId="77777777" w:rsidTr="00E90C83">
        <w:tc>
          <w:tcPr>
            <w:tcW w:w="425" w:type="dxa"/>
            <w:shd w:val="clear" w:color="auto" w:fill="auto"/>
          </w:tcPr>
          <w:p w14:paraId="381931EF" w14:textId="18D93E32" w:rsidR="008F538C" w:rsidRPr="00D207D7" w:rsidRDefault="00161276" w:rsidP="00216907">
            <w:r>
              <w:lastRenderedPageBreak/>
              <w:tab/>
            </w:r>
          </w:p>
        </w:tc>
        <w:tc>
          <w:tcPr>
            <w:tcW w:w="10256" w:type="dxa"/>
            <w:gridSpan w:val="2"/>
            <w:shd w:val="clear" w:color="auto" w:fill="auto"/>
          </w:tcPr>
          <w:p w14:paraId="399D6156"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Introduction</w:t>
            </w:r>
          </w:p>
          <w:p w14:paraId="65ABECF7" w14:textId="54DF0467" w:rsidR="008F538C" w:rsidRPr="00DB06E7" w:rsidRDefault="00D0030F" w:rsidP="00216907">
            <w:pPr>
              <w:pStyle w:val="BasicParagraph"/>
              <w:suppressAutoHyphens/>
              <w:spacing w:before="227"/>
              <w:rPr>
                <w:rFonts w:ascii="Arial" w:hAnsi="Arial" w:cs="Arial"/>
                <w:color w:val="FFFFFF" w:themeColor="background1"/>
              </w:rPr>
            </w:pPr>
            <w:r>
              <w:rPr>
                <w:rFonts w:ascii="Arial" w:hAnsi="Arial" w:cs="Arial"/>
                <w:color w:val="FFFFFF" w:themeColor="background1"/>
              </w:rPr>
              <w:t>[</w:t>
            </w:r>
            <w:r w:rsidR="008F538C" w:rsidRPr="00DB06E7">
              <w:rPr>
                <w:rFonts w:ascii="Arial" w:hAnsi="Arial" w:cs="Arial"/>
                <w:color w:val="FFFFFF" w:themeColor="background1"/>
              </w:rPr>
              <w:t>Explain the background of the case, including the disorder, usual presentation and progression and an explanation of the presentation</w:t>
            </w:r>
            <w:r w:rsidR="007D2123">
              <w:rPr>
                <w:rFonts w:ascii="Arial" w:hAnsi="Arial" w:cs="Arial"/>
                <w:color w:val="FFFFFF" w:themeColor="background1"/>
              </w:rPr>
              <w:t>, the management</w:t>
            </w:r>
            <w:r w:rsidR="00C20D7F">
              <w:rPr>
                <w:rFonts w:ascii="Arial" w:hAnsi="Arial" w:cs="Arial"/>
                <w:color w:val="FFFFFF" w:themeColor="background1"/>
              </w:rPr>
              <w:t>, the outcome</w:t>
            </w:r>
            <w:r w:rsidR="008F538C" w:rsidRPr="00DB06E7">
              <w:rPr>
                <w:rFonts w:ascii="Arial" w:hAnsi="Arial" w:cs="Arial"/>
                <w:color w:val="FFFFFF" w:themeColor="background1"/>
              </w:rPr>
              <w:t xml:space="preserve"> and </w:t>
            </w:r>
            <w:r w:rsidR="00FA17AC">
              <w:rPr>
                <w:rFonts w:ascii="Arial" w:hAnsi="Arial" w:cs="Arial"/>
                <w:color w:val="FFFFFF" w:themeColor="background1"/>
              </w:rPr>
              <w:t xml:space="preserve">any </w:t>
            </w:r>
            <w:r w:rsidR="008F538C" w:rsidRPr="00DB06E7">
              <w:rPr>
                <w:rFonts w:ascii="Arial" w:hAnsi="Arial" w:cs="Arial"/>
                <w:color w:val="FFFFFF" w:themeColor="background1"/>
              </w:rPr>
              <w:t xml:space="preserve">relevant </w:t>
            </w:r>
            <w:r w:rsidR="00995B94">
              <w:rPr>
                <w:rFonts w:ascii="Arial" w:hAnsi="Arial" w:cs="Arial"/>
                <w:color w:val="FFFFFF" w:themeColor="background1"/>
              </w:rPr>
              <w:t>details to support your case</w:t>
            </w:r>
            <w:r w:rsidR="008F538C" w:rsidRPr="00DB06E7">
              <w:rPr>
                <w:rFonts w:ascii="Arial" w:hAnsi="Arial" w:cs="Arial"/>
                <w:color w:val="FFFFFF" w:themeColor="background1"/>
              </w:rPr>
              <w:t>.</w:t>
            </w:r>
            <w:r>
              <w:rPr>
                <w:rFonts w:ascii="Arial" w:hAnsi="Arial" w:cs="Arial"/>
                <w:color w:val="FFFFFF" w:themeColor="background1"/>
              </w:rPr>
              <w:t>]</w:t>
            </w:r>
            <w:r w:rsidR="008F538C" w:rsidRPr="00DB06E7">
              <w:rPr>
                <w:rFonts w:ascii="Arial" w:hAnsi="Arial" w:cs="Arial"/>
                <w:color w:val="FFFFFF" w:themeColor="background1"/>
              </w:rPr>
              <w:br/>
            </w:r>
            <w:r w:rsidR="008F538C" w:rsidRPr="00DB06E7">
              <w:rPr>
                <w:rFonts w:ascii="Arial" w:hAnsi="Arial" w:cs="Arial"/>
                <w:color w:val="FFFFFF" w:themeColor="background1"/>
              </w:rPr>
              <w:br/>
            </w:r>
            <w:r w:rsidR="008F538C" w:rsidRPr="00B76197">
              <w:rPr>
                <w:rFonts w:ascii="Arial" w:hAnsi="Arial" w:cs="Arial"/>
                <w:i/>
                <w:iCs/>
                <w:color w:val="FFFFFF" w:themeColor="background1"/>
              </w:rPr>
              <w:t>Please remove this text before submitting</w:t>
            </w:r>
          </w:p>
        </w:tc>
        <w:tc>
          <w:tcPr>
            <w:tcW w:w="506" w:type="dxa"/>
            <w:shd w:val="clear" w:color="auto" w:fill="auto"/>
          </w:tcPr>
          <w:p w14:paraId="0FAEBFF0" w14:textId="77777777" w:rsidR="008F538C" w:rsidRPr="00D207D7" w:rsidRDefault="008F538C" w:rsidP="00216907"/>
        </w:tc>
      </w:tr>
      <w:tr w:rsidR="008F538C" w:rsidRPr="00D207D7" w14:paraId="5B00F696" w14:textId="77777777" w:rsidTr="00E90C83">
        <w:tc>
          <w:tcPr>
            <w:tcW w:w="425" w:type="dxa"/>
            <w:shd w:val="clear" w:color="auto" w:fill="auto"/>
          </w:tcPr>
          <w:p w14:paraId="080DB288" w14:textId="6E2728CA" w:rsidR="008F538C" w:rsidRPr="00D207D7" w:rsidRDefault="008F538C" w:rsidP="00216907"/>
        </w:tc>
        <w:tc>
          <w:tcPr>
            <w:tcW w:w="10256" w:type="dxa"/>
            <w:gridSpan w:val="2"/>
            <w:shd w:val="clear" w:color="auto" w:fill="auto"/>
          </w:tcPr>
          <w:p w14:paraId="1086B345"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Case presentation with illustrations and figures</w:t>
            </w:r>
          </w:p>
          <w:p w14:paraId="1A9829D2" w14:textId="226B704F" w:rsidR="008F538C" w:rsidRPr="00DB06E7" w:rsidRDefault="00D0030F" w:rsidP="00216907">
            <w:pPr>
              <w:pStyle w:val="BasicParagraph"/>
              <w:suppressAutoHyphens/>
              <w:spacing w:before="227"/>
              <w:rPr>
                <w:rFonts w:ascii="Arial" w:hAnsi="Arial" w:cs="Arial"/>
                <w:color w:val="FFFFFF" w:themeColor="background1"/>
              </w:rPr>
            </w:pPr>
            <w:r>
              <w:rPr>
                <w:rFonts w:ascii="Arial" w:hAnsi="Arial" w:cs="Arial"/>
                <w:color w:val="FFFFFF" w:themeColor="background1"/>
              </w:rPr>
              <w:t>[</w:t>
            </w:r>
            <w:r w:rsidR="008F538C" w:rsidRPr="00DB06E7">
              <w:rPr>
                <w:rFonts w:ascii="Arial" w:hAnsi="Arial" w:cs="Arial"/>
                <w:color w:val="FFFFFF" w:themeColor="background1"/>
              </w:rPr>
              <w:t>The case presentation should contain a description of the patient’s relevant demographic information (without adding any details that could lead to the identification of the patient); any relevant medical history of the patient; the patient’s symptoms and signs; any tests that were carried out and a description of any treatment or intervention. If it is a case series, then details must be included for all patients. Cases should include clinical photographs, provided these are accompanied by written consent to publish from the patient(s) or are completely anonymous.</w:t>
            </w:r>
            <w:r>
              <w:rPr>
                <w:rFonts w:ascii="Arial" w:hAnsi="Arial" w:cs="Arial"/>
                <w:color w:val="FFFFFF" w:themeColor="background1"/>
              </w:rPr>
              <w:t>]</w:t>
            </w:r>
            <w:r w:rsidR="008F538C" w:rsidRPr="00DB06E7">
              <w:rPr>
                <w:rFonts w:ascii="Arial" w:hAnsi="Arial" w:cs="Arial"/>
                <w:color w:val="FFFFFF" w:themeColor="background1"/>
              </w:rPr>
              <w:t xml:space="preserve"> </w:t>
            </w:r>
            <w:r w:rsidR="008F538C" w:rsidRPr="00DB06E7">
              <w:rPr>
                <w:rFonts w:ascii="Arial" w:hAnsi="Arial" w:cs="Arial"/>
                <w:color w:val="FFFFFF" w:themeColor="background1"/>
              </w:rPr>
              <w:br/>
            </w:r>
            <w:r w:rsidR="008F538C" w:rsidRPr="00DB06E7">
              <w:rPr>
                <w:rFonts w:ascii="Arial" w:hAnsi="Arial" w:cs="Arial"/>
                <w:color w:val="FFFFFF" w:themeColor="background1"/>
              </w:rPr>
              <w:br/>
            </w:r>
            <w:r w:rsidR="008F538C" w:rsidRPr="00560B3A">
              <w:rPr>
                <w:rFonts w:ascii="Arial" w:hAnsi="Arial" w:cs="Arial"/>
                <w:i/>
                <w:iCs/>
                <w:color w:val="FFFFFF" w:themeColor="background1"/>
              </w:rPr>
              <w:t>Please remove this text before submitting</w:t>
            </w:r>
          </w:p>
        </w:tc>
        <w:tc>
          <w:tcPr>
            <w:tcW w:w="506" w:type="dxa"/>
            <w:shd w:val="clear" w:color="auto" w:fill="auto"/>
          </w:tcPr>
          <w:p w14:paraId="5A892944" w14:textId="77777777" w:rsidR="008F538C" w:rsidRPr="00D207D7" w:rsidRDefault="008F538C" w:rsidP="00216907"/>
        </w:tc>
      </w:tr>
      <w:tr w:rsidR="008F538C" w:rsidRPr="00D207D7" w14:paraId="7E2A5DE4" w14:textId="77777777" w:rsidTr="00E90C83">
        <w:trPr>
          <w:trHeight w:val="3961"/>
        </w:trPr>
        <w:tc>
          <w:tcPr>
            <w:tcW w:w="425" w:type="dxa"/>
            <w:shd w:val="clear" w:color="auto" w:fill="auto"/>
          </w:tcPr>
          <w:p w14:paraId="4F00AD03" w14:textId="77777777" w:rsidR="008F538C" w:rsidRPr="00D207D7" w:rsidRDefault="008F538C" w:rsidP="00216907">
            <w:pPr>
              <w:spacing w:before="6"/>
            </w:pPr>
          </w:p>
        </w:tc>
        <w:tc>
          <w:tcPr>
            <w:tcW w:w="5128" w:type="dxa"/>
            <w:shd w:val="clear" w:color="auto" w:fill="auto"/>
          </w:tcPr>
          <w:p w14:paraId="67FA21BB" w14:textId="77777777" w:rsidR="008F538C" w:rsidRPr="00D207D7" w:rsidRDefault="008F538C" w:rsidP="00216907">
            <w:pPr>
              <w:pStyle w:val="BasicParagraph"/>
              <w:suppressAutoHyphens/>
              <w:spacing w:before="6"/>
              <w:rPr>
                <w:rFonts w:ascii="Arial" w:hAnsi="Arial" w:cs="Arial"/>
                <w:b/>
                <w:bCs/>
              </w:rPr>
            </w:pPr>
            <w:r>
              <w:rPr>
                <w:noProof/>
              </w:rPr>
              <w:drawing>
                <wp:anchor distT="0" distB="0" distL="114300" distR="114300" simplePos="0" relativeHeight="251660288" behindDoc="0" locked="0" layoutInCell="1" allowOverlap="1" wp14:anchorId="2D6F5CEC" wp14:editId="761E6FB9">
                  <wp:simplePos x="0" y="0"/>
                  <wp:positionH relativeFrom="margin">
                    <wp:align>left</wp:align>
                  </wp:positionH>
                  <wp:positionV relativeFrom="margin">
                    <wp:align>top</wp:align>
                  </wp:positionV>
                  <wp:extent cx="3213100" cy="2425700"/>
                  <wp:effectExtent l="0" t="0" r="0" b="0"/>
                  <wp:wrapSquare wrapText="bothSides"/>
                  <wp:docPr id="8" name="Picture 2" descr="Please replace this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lease replace this imag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100" cy="2425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28" w:type="dxa"/>
            <w:shd w:val="clear" w:color="auto" w:fill="auto"/>
          </w:tcPr>
          <w:p w14:paraId="01ECF461" w14:textId="77777777" w:rsidR="008F538C" w:rsidRPr="00D207D7" w:rsidRDefault="008F538C" w:rsidP="00216907">
            <w:pPr>
              <w:pStyle w:val="BasicParagraph"/>
              <w:suppressAutoHyphens/>
              <w:spacing w:before="6"/>
              <w:rPr>
                <w:rFonts w:ascii="Arial" w:hAnsi="Arial" w:cs="Arial"/>
                <w:b/>
                <w:bCs/>
              </w:rPr>
            </w:pPr>
            <w:r>
              <w:rPr>
                <w:noProof/>
              </w:rPr>
              <w:drawing>
                <wp:anchor distT="0" distB="0" distL="114300" distR="114300" simplePos="0" relativeHeight="251659264" behindDoc="0" locked="0" layoutInCell="1" allowOverlap="1" wp14:anchorId="2A3A9AF0" wp14:editId="72E29DC4">
                  <wp:simplePos x="0" y="0"/>
                  <wp:positionH relativeFrom="margin">
                    <wp:align>right</wp:align>
                  </wp:positionH>
                  <wp:positionV relativeFrom="margin">
                    <wp:align>top</wp:align>
                  </wp:positionV>
                  <wp:extent cx="3213100" cy="2425700"/>
                  <wp:effectExtent l="0" t="0" r="0" b="0"/>
                  <wp:wrapSquare wrapText="bothSides"/>
                  <wp:docPr id="7" name="Picture 3" descr="Please replace this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lease replace this imag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100" cy="2425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6" w:type="dxa"/>
            <w:shd w:val="clear" w:color="auto" w:fill="auto"/>
          </w:tcPr>
          <w:p w14:paraId="7A67E0DC" w14:textId="77777777" w:rsidR="008F538C" w:rsidRPr="00D207D7" w:rsidRDefault="008F538C" w:rsidP="00216907">
            <w:pPr>
              <w:spacing w:before="6"/>
            </w:pPr>
          </w:p>
        </w:tc>
      </w:tr>
      <w:tr w:rsidR="008F538C" w:rsidRPr="00D207D7" w14:paraId="0C989848" w14:textId="77777777" w:rsidTr="00E90C83">
        <w:tc>
          <w:tcPr>
            <w:tcW w:w="425" w:type="dxa"/>
            <w:shd w:val="clear" w:color="auto" w:fill="auto"/>
          </w:tcPr>
          <w:p w14:paraId="3A61026B" w14:textId="77777777" w:rsidR="008F538C" w:rsidRPr="00D207D7" w:rsidRDefault="008F538C" w:rsidP="00216907"/>
        </w:tc>
        <w:tc>
          <w:tcPr>
            <w:tcW w:w="10256" w:type="dxa"/>
            <w:gridSpan w:val="2"/>
            <w:shd w:val="clear" w:color="auto" w:fill="auto"/>
          </w:tcPr>
          <w:p w14:paraId="36A68FD3"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Discussion</w:t>
            </w:r>
          </w:p>
          <w:p w14:paraId="2EE85A09" w14:textId="024D81F3" w:rsidR="008F538C" w:rsidRPr="00807DFE" w:rsidRDefault="00D0030F" w:rsidP="00216907">
            <w:pPr>
              <w:pStyle w:val="BasicParagraph"/>
              <w:suppressAutoHyphens/>
              <w:spacing w:before="227"/>
              <w:rPr>
                <w:rFonts w:ascii="Arial" w:hAnsi="Arial" w:cs="Arial"/>
              </w:rPr>
            </w:pPr>
            <w:r>
              <w:rPr>
                <w:rFonts w:ascii="Arial" w:hAnsi="Arial" w:cs="Arial"/>
                <w:color w:val="FFFFFF" w:themeColor="background1"/>
              </w:rPr>
              <w:t>[</w:t>
            </w:r>
            <w:r w:rsidR="008F538C" w:rsidRPr="00DB06E7">
              <w:rPr>
                <w:rFonts w:ascii="Arial" w:hAnsi="Arial" w:cs="Arial"/>
                <w:color w:val="FFFFFF" w:themeColor="background1"/>
              </w:rPr>
              <w:t>Include any additional comments that provide any additional relevant information not included in the case presentation, and that put the case in context or that explain specific treatment decisions.</w:t>
            </w:r>
            <w:r>
              <w:rPr>
                <w:rFonts w:ascii="Arial" w:hAnsi="Arial" w:cs="Arial"/>
                <w:color w:val="FFFFFF" w:themeColor="background1"/>
              </w:rPr>
              <w:t>]</w:t>
            </w:r>
            <w:r w:rsidR="008F538C" w:rsidRPr="00DB06E7">
              <w:rPr>
                <w:rFonts w:ascii="Arial" w:hAnsi="Arial" w:cs="Arial"/>
                <w:color w:val="FFFFFF" w:themeColor="background1"/>
              </w:rPr>
              <w:t xml:space="preserve">  </w:t>
            </w:r>
            <w:r w:rsidR="008F538C" w:rsidRPr="00DB06E7">
              <w:rPr>
                <w:rFonts w:ascii="Arial" w:hAnsi="Arial" w:cs="Arial"/>
                <w:color w:val="FFFFFF" w:themeColor="background1"/>
              </w:rPr>
              <w:br/>
            </w:r>
            <w:r w:rsidR="008F538C" w:rsidRPr="00DB06E7">
              <w:rPr>
                <w:rFonts w:ascii="Arial" w:hAnsi="Arial" w:cs="Arial"/>
                <w:color w:val="FFFFFF" w:themeColor="background1"/>
              </w:rPr>
              <w:br/>
            </w:r>
            <w:r w:rsidR="008F538C" w:rsidRPr="00560B3A">
              <w:rPr>
                <w:rFonts w:ascii="Arial" w:hAnsi="Arial" w:cs="Arial"/>
                <w:i/>
                <w:iCs/>
                <w:color w:val="FFFFFF" w:themeColor="background1"/>
              </w:rPr>
              <w:t xml:space="preserve"> Please remove this text before submitting</w:t>
            </w:r>
          </w:p>
        </w:tc>
        <w:tc>
          <w:tcPr>
            <w:tcW w:w="506" w:type="dxa"/>
            <w:shd w:val="clear" w:color="auto" w:fill="auto"/>
          </w:tcPr>
          <w:p w14:paraId="22D2D095" w14:textId="77777777" w:rsidR="008F538C" w:rsidRPr="00D207D7" w:rsidRDefault="008F538C" w:rsidP="00216907"/>
        </w:tc>
      </w:tr>
    </w:tbl>
    <w:p w14:paraId="5516C5D1" w14:textId="77777777" w:rsidR="008F538C" w:rsidRDefault="008F538C" w:rsidP="008F538C">
      <w:pPr>
        <w:sectPr w:rsidR="008F538C" w:rsidSect="008F538C">
          <w:headerReference w:type="default" r:id="rId10"/>
          <w:footerReference w:type="default" r:id="rId11"/>
          <w:pgSz w:w="11901" w:h="16817"/>
          <w:pgMar w:top="2119" w:right="357" w:bottom="799" w:left="357" w:header="709" w:footer="709" w:gutter="0"/>
          <w:cols w:space="708"/>
          <w:docGrid w:linePitch="360"/>
        </w:sectPr>
      </w:pPr>
    </w:p>
    <w:tbl>
      <w:tblPr>
        <w:tblW w:w="0" w:type="auto"/>
        <w:tblCellMar>
          <w:left w:w="0" w:type="dxa"/>
          <w:bottom w:w="170" w:type="dxa"/>
          <w:right w:w="0" w:type="dxa"/>
        </w:tblCellMar>
        <w:tblLook w:val="04A0" w:firstRow="1" w:lastRow="0" w:firstColumn="1" w:lastColumn="0" w:noHBand="0" w:noVBand="1"/>
      </w:tblPr>
      <w:tblGrid>
        <w:gridCol w:w="647"/>
        <w:gridCol w:w="10461"/>
        <w:gridCol w:w="770"/>
      </w:tblGrid>
      <w:tr w:rsidR="008F538C" w:rsidRPr="00D207D7" w14:paraId="7F3E255A" w14:textId="77777777" w:rsidTr="008F538C">
        <w:tc>
          <w:tcPr>
            <w:tcW w:w="647" w:type="dxa"/>
            <w:shd w:val="clear" w:color="auto" w:fill="auto"/>
          </w:tcPr>
          <w:p w14:paraId="7D2987C5" w14:textId="77777777" w:rsidR="008F538C" w:rsidRPr="00D207D7" w:rsidRDefault="008F538C" w:rsidP="00216907"/>
        </w:tc>
        <w:tc>
          <w:tcPr>
            <w:tcW w:w="10461" w:type="dxa"/>
            <w:shd w:val="clear" w:color="auto" w:fill="auto"/>
          </w:tcPr>
          <w:p w14:paraId="3D4A866E"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Conclusion</w:t>
            </w:r>
          </w:p>
          <w:p w14:paraId="6F13F928" w14:textId="0E6638C5" w:rsidR="008F538C" w:rsidRPr="0032619A" w:rsidRDefault="00D0030F" w:rsidP="00216907">
            <w:pPr>
              <w:pStyle w:val="BasicParagraph"/>
              <w:suppressAutoHyphens/>
              <w:spacing w:before="227"/>
              <w:rPr>
                <w:rFonts w:ascii="Arial" w:hAnsi="Arial" w:cs="Arial"/>
              </w:rPr>
            </w:pPr>
            <w:r>
              <w:rPr>
                <w:rFonts w:ascii="Arial" w:hAnsi="Arial" w:cs="Arial"/>
                <w:color w:val="FFFFFF" w:themeColor="background1"/>
              </w:rPr>
              <w:t>[</w:t>
            </w:r>
            <w:r w:rsidR="008F538C" w:rsidRPr="00DB06E7">
              <w:rPr>
                <w:rFonts w:ascii="Arial" w:hAnsi="Arial" w:cs="Arial"/>
                <w:color w:val="FFFFFF" w:themeColor="background1"/>
              </w:rPr>
              <w:t xml:space="preserve">A brief conclusion of what can be learned from the case report and what the clinical impact will be/was. Information should be included on how it could advance knowledge and awareness of </w:t>
            </w:r>
            <w:r w:rsidR="00C85352">
              <w:rPr>
                <w:rFonts w:ascii="Arial" w:hAnsi="Arial" w:cs="Arial"/>
                <w:color w:val="FFFFFF" w:themeColor="background1"/>
              </w:rPr>
              <w:t>the topic</w:t>
            </w:r>
            <w:r w:rsidR="008F538C" w:rsidRPr="00DB06E7">
              <w:rPr>
                <w:rFonts w:ascii="Arial" w:hAnsi="Arial" w:cs="Arial"/>
                <w:color w:val="FFFFFF" w:themeColor="background1"/>
              </w:rPr>
              <w:t>. This section should clearly state the main conclusions of the case report and give a clear explanation of their importance and relevance.</w:t>
            </w:r>
            <w:r>
              <w:rPr>
                <w:rFonts w:ascii="Arial" w:hAnsi="Arial" w:cs="Arial"/>
                <w:color w:val="FFFFFF" w:themeColor="background1"/>
              </w:rPr>
              <w:t>]</w:t>
            </w:r>
            <w:r w:rsidR="008F538C" w:rsidRPr="00DB06E7">
              <w:rPr>
                <w:rFonts w:ascii="Arial" w:hAnsi="Arial" w:cs="Arial"/>
                <w:color w:val="FFFFFF" w:themeColor="background1"/>
              </w:rPr>
              <w:br/>
            </w:r>
            <w:r w:rsidR="008F538C" w:rsidRPr="00DB06E7">
              <w:rPr>
                <w:rFonts w:ascii="Arial" w:hAnsi="Arial" w:cs="Arial"/>
                <w:color w:val="FFFFFF" w:themeColor="background1"/>
              </w:rPr>
              <w:br/>
            </w:r>
            <w:r w:rsidR="008F538C" w:rsidRPr="00E96223">
              <w:rPr>
                <w:rFonts w:ascii="Arial" w:hAnsi="Arial" w:cs="Arial"/>
                <w:i/>
                <w:iCs/>
                <w:color w:val="FFFFFF" w:themeColor="background1"/>
              </w:rPr>
              <w:t>Please remove this text before submitting</w:t>
            </w:r>
          </w:p>
        </w:tc>
        <w:tc>
          <w:tcPr>
            <w:tcW w:w="770" w:type="dxa"/>
            <w:shd w:val="clear" w:color="auto" w:fill="auto"/>
          </w:tcPr>
          <w:p w14:paraId="6C4A7382" w14:textId="067B8539" w:rsidR="008F538C" w:rsidRPr="00D207D7" w:rsidRDefault="008F538C" w:rsidP="00216907"/>
        </w:tc>
      </w:tr>
      <w:tr w:rsidR="008F538C" w:rsidRPr="00D207D7" w14:paraId="496F1B6D" w14:textId="77777777" w:rsidTr="008F538C">
        <w:tc>
          <w:tcPr>
            <w:tcW w:w="647" w:type="dxa"/>
            <w:shd w:val="clear" w:color="auto" w:fill="auto"/>
          </w:tcPr>
          <w:p w14:paraId="0E2BF9E4" w14:textId="77777777" w:rsidR="008F538C" w:rsidRPr="00D207D7" w:rsidRDefault="008F538C" w:rsidP="00216907"/>
        </w:tc>
        <w:tc>
          <w:tcPr>
            <w:tcW w:w="10461" w:type="dxa"/>
            <w:shd w:val="clear" w:color="auto" w:fill="auto"/>
          </w:tcPr>
          <w:p w14:paraId="481E4D9C" w14:textId="77777777" w:rsidR="008F538C" w:rsidRDefault="008F538C" w:rsidP="004B6E83">
            <w:pPr>
              <w:pStyle w:val="BasicParagraph"/>
              <w:suppressAutoHyphens/>
              <w:spacing w:before="227"/>
              <w:jc w:val="center"/>
              <w:rPr>
                <w:rFonts w:ascii="Arial" w:hAnsi="Arial" w:cs="Arial"/>
                <w:b/>
                <w:bCs/>
              </w:rPr>
            </w:pPr>
            <w:r w:rsidRPr="00B47324">
              <w:rPr>
                <w:rFonts w:ascii="Arial" w:hAnsi="Arial" w:cs="Arial"/>
                <w:b/>
                <w:noProof/>
              </w:rPr>
              <w:drawing>
                <wp:inline distT="0" distB="0" distL="0" distR="0" wp14:anchorId="0C95F471" wp14:editId="71F72E97">
                  <wp:extent cx="6029325" cy="4086225"/>
                  <wp:effectExtent l="0" t="0" r="9525" b="9525"/>
                  <wp:docPr id="1" name="Picture 12"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 picture containing graphical user interfac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9325" cy="4086225"/>
                          </a:xfrm>
                          <a:prstGeom prst="rect">
                            <a:avLst/>
                          </a:prstGeom>
                          <a:noFill/>
                          <a:ln>
                            <a:noFill/>
                          </a:ln>
                        </pic:spPr>
                      </pic:pic>
                    </a:graphicData>
                  </a:graphic>
                </wp:inline>
              </w:drawing>
            </w:r>
          </w:p>
        </w:tc>
        <w:tc>
          <w:tcPr>
            <w:tcW w:w="770" w:type="dxa"/>
            <w:shd w:val="clear" w:color="auto" w:fill="auto"/>
          </w:tcPr>
          <w:p w14:paraId="4D9432D6" w14:textId="77777777" w:rsidR="008F538C" w:rsidRPr="00D207D7" w:rsidRDefault="008F538C" w:rsidP="00216907"/>
        </w:tc>
      </w:tr>
      <w:tr w:rsidR="008F538C" w:rsidRPr="00D207D7" w14:paraId="7C7ABEA5" w14:textId="77777777" w:rsidTr="008F538C">
        <w:tc>
          <w:tcPr>
            <w:tcW w:w="647" w:type="dxa"/>
            <w:shd w:val="clear" w:color="auto" w:fill="auto"/>
          </w:tcPr>
          <w:p w14:paraId="467BFCB7" w14:textId="77777777" w:rsidR="008F538C" w:rsidRPr="00D207D7" w:rsidRDefault="008F538C" w:rsidP="00216907"/>
        </w:tc>
        <w:tc>
          <w:tcPr>
            <w:tcW w:w="10461" w:type="dxa"/>
            <w:shd w:val="clear" w:color="auto" w:fill="auto"/>
          </w:tcPr>
          <w:p w14:paraId="1D9AC356"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References</w:t>
            </w:r>
          </w:p>
          <w:p w14:paraId="55447F53" w14:textId="4E2705A1" w:rsidR="008F538C" w:rsidRPr="008F1F26" w:rsidRDefault="00D0030F" w:rsidP="00216907">
            <w:pPr>
              <w:pStyle w:val="BasicParagraph"/>
              <w:suppressAutoHyphens/>
              <w:spacing w:before="227"/>
              <w:rPr>
                <w:rFonts w:ascii="Arial" w:hAnsi="Arial" w:cs="Arial"/>
              </w:rPr>
            </w:pPr>
            <w:r>
              <w:rPr>
                <w:rFonts w:ascii="Arial" w:hAnsi="Arial" w:cs="Arial"/>
                <w:color w:val="FFFFFF" w:themeColor="background1"/>
              </w:rPr>
              <w:t>[</w:t>
            </w:r>
            <w:r w:rsidR="008F538C" w:rsidRPr="00DB06E7">
              <w:rPr>
                <w:rFonts w:ascii="Arial" w:hAnsi="Arial" w:cs="Arial"/>
                <w:color w:val="FFFFFF" w:themeColor="background1"/>
              </w:rPr>
              <w:t>Please provide numbered references to support your findings citing author/organisation, year of publication, title, title series and/or URL.</w:t>
            </w:r>
            <w:r>
              <w:rPr>
                <w:rFonts w:ascii="Arial" w:hAnsi="Arial" w:cs="Arial"/>
                <w:color w:val="FFFFFF" w:themeColor="background1"/>
              </w:rPr>
              <w:t>]</w:t>
            </w:r>
            <w:r w:rsidR="008F538C" w:rsidRPr="00DB06E7">
              <w:rPr>
                <w:rFonts w:ascii="Arial" w:hAnsi="Arial" w:cs="Arial"/>
                <w:color w:val="FFFFFF" w:themeColor="background1"/>
              </w:rPr>
              <w:t xml:space="preserve"> </w:t>
            </w:r>
            <w:r w:rsidR="008F538C" w:rsidRPr="00DB06E7">
              <w:rPr>
                <w:rFonts w:ascii="Arial" w:hAnsi="Arial" w:cs="Arial"/>
                <w:color w:val="FFFFFF" w:themeColor="background1"/>
              </w:rPr>
              <w:br/>
            </w:r>
            <w:r w:rsidR="008F538C" w:rsidRPr="00DB06E7">
              <w:rPr>
                <w:rFonts w:ascii="Arial" w:hAnsi="Arial" w:cs="Arial"/>
                <w:color w:val="FFFFFF" w:themeColor="background1"/>
              </w:rPr>
              <w:br/>
            </w:r>
            <w:r w:rsidR="008F538C" w:rsidRPr="00C85352">
              <w:rPr>
                <w:rFonts w:ascii="Arial" w:hAnsi="Arial" w:cs="Arial"/>
                <w:i/>
                <w:iCs/>
                <w:color w:val="FFFFFF" w:themeColor="background1"/>
              </w:rPr>
              <w:t>Please remove this text before submitting</w:t>
            </w:r>
          </w:p>
        </w:tc>
        <w:tc>
          <w:tcPr>
            <w:tcW w:w="770" w:type="dxa"/>
            <w:shd w:val="clear" w:color="auto" w:fill="auto"/>
          </w:tcPr>
          <w:p w14:paraId="3FD57F20" w14:textId="77777777" w:rsidR="008F538C" w:rsidRPr="00D207D7" w:rsidRDefault="008F538C" w:rsidP="00216907"/>
        </w:tc>
      </w:tr>
      <w:tr w:rsidR="008F538C" w:rsidRPr="00D207D7" w14:paraId="1B86CF01" w14:textId="77777777" w:rsidTr="008F538C">
        <w:tc>
          <w:tcPr>
            <w:tcW w:w="647" w:type="dxa"/>
            <w:shd w:val="clear" w:color="auto" w:fill="auto"/>
          </w:tcPr>
          <w:p w14:paraId="0BF0BFD9" w14:textId="77777777" w:rsidR="008F538C" w:rsidRPr="00D207D7" w:rsidRDefault="008F538C" w:rsidP="00216907"/>
        </w:tc>
        <w:tc>
          <w:tcPr>
            <w:tcW w:w="10461" w:type="dxa"/>
            <w:shd w:val="clear" w:color="auto" w:fill="auto"/>
          </w:tcPr>
          <w:p w14:paraId="2DFC9DB5" w14:textId="77777777" w:rsidR="008F538C" w:rsidRPr="00DB06E7" w:rsidRDefault="008F538C" w:rsidP="00216907">
            <w:pPr>
              <w:pStyle w:val="BasicParagraph"/>
              <w:suppressAutoHyphens/>
              <w:spacing w:before="227"/>
              <w:rPr>
                <w:rFonts w:ascii="Arial" w:hAnsi="Arial" w:cs="Arial"/>
                <w:b/>
                <w:bCs/>
                <w:color w:val="FFFFFF" w:themeColor="background1"/>
              </w:rPr>
            </w:pPr>
            <w:r w:rsidRPr="00DB06E7">
              <w:rPr>
                <w:rFonts w:ascii="Arial" w:hAnsi="Arial" w:cs="Arial"/>
                <w:b/>
                <w:bCs/>
                <w:color w:val="FFFFFF" w:themeColor="background1"/>
              </w:rPr>
              <w:t>Declaration of interests:</w:t>
            </w:r>
          </w:p>
          <w:p w14:paraId="4D739BD2" w14:textId="77777777" w:rsidR="0021436F" w:rsidRDefault="00D0030F" w:rsidP="00216907">
            <w:pPr>
              <w:pStyle w:val="BasicParagraph"/>
              <w:suppressAutoHyphens/>
              <w:spacing w:before="227"/>
              <w:rPr>
                <w:rFonts w:ascii="Arial" w:hAnsi="Arial" w:cs="Arial"/>
                <w:color w:val="FFFFFF" w:themeColor="background1"/>
              </w:rPr>
            </w:pPr>
            <w:r>
              <w:rPr>
                <w:rFonts w:ascii="Arial" w:hAnsi="Arial" w:cs="Arial"/>
                <w:color w:val="FFFFFF" w:themeColor="background1"/>
              </w:rPr>
              <w:t>[</w:t>
            </w:r>
            <w:r w:rsidR="008F538C" w:rsidRPr="00DB06E7">
              <w:rPr>
                <w:rFonts w:ascii="Arial" w:hAnsi="Arial" w:cs="Arial"/>
                <w:color w:val="FFFFFF" w:themeColor="background1"/>
              </w:rPr>
              <w:t>The authors must declare if there are any possible conflicts of interest. Please state what competing interests are relevant to the submitted work here:</w:t>
            </w:r>
            <w:r>
              <w:rPr>
                <w:rFonts w:ascii="Arial" w:hAnsi="Arial" w:cs="Arial"/>
                <w:color w:val="FFFFFF" w:themeColor="background1"/>
              </w:rPr>
              <w:t>]</w:t>
            </w:r>
          </w:p>
          <w:p w14:paraId="23920D68" w14:textId="32C1BCC5" w:rsidR="008F538C" w:rsidRPr="0021436F" w:rsidRDefault="008F538C" w:rsidP="00216907">
            <w:pPr>
              <w:pStyle w:val="BasicParagraph"/>
              <w:suppressAutoHyphens/>
              <w:spacing w:before="227"/>
              <w:rPr>
                <w:rFonts w:ascii="Arial" w:hAnsi="Arial" w:cs="Arial"/>
                <w:color w:val="FFFFFF" w:themeColor="background1"/>
              </w:rPr>
            </w:pPr>
            <w:r w:rsidRPr="00147394">
              <w:rPr>
                <w:rFonts w:ascii="Arial" w:hAnsi="Arial" w:cs="Arial"/>
                <w:i/>
                <w:iCs/>
                <w:color w:val="FFFFFF" w:themeColor="background1"/>
              </w:rPr>
              <w:t>Please remove this text before submitting</w:t>
            </w:r>
          </w:p>
        </w:tc>
        <w:tc>
          <w:tcPr>
            <w:tcW w:w="770" w:type="dxa"/>
            <w:shd w:val="clear" w:color="auto" w:fill="auto"/>
          </w:tcPr>
          <w:p w14:paraId="351902A2" w14:textId="77777777" w:rsidR="008F538C" w:rsidRPr="00D207D7" w:rsidRDefault="008F538C" w:rsidP="00216907"/>
        </w:tc>
      </w:tr>
      <w:tr w:rsidR="008F538C" w:rsidRPr="00D207D7" w14:paraId="58CBA176" w14:textId="77777777" w:rsidTr="008F538C">
        <w:tc>
          <w:tcPr>
            <w:tcW w:w="647" w:type="dxa"/>
            <w:shd w:val="clear" w:color="auto" w:fill="auto"/>
          </w:tcPr>
          <w:p w14:paraId="1DC01E26" w14:textId="77777777" w:rsidR="008F538C" w:rsidRPr="00D207D7" w:rsidRDefault="008F538C" w:rsidP="00216907"/>
        </w:tc>
        <w:tc>
          <w:tcPr>
            <w:tcW w:w="10461" w:type="dxa"/>
            <w:shd w:val="clear" w:color="auto" w:fill="auto"/>
          </w:tcPr>
          <w:p w14:paraId="11533AF8" w14:textId="77777777" w:rsidR="008F538C" w:rsidRPr="00DB06E7" w:rsidRDefault="008F538C" w:rsidP="004B6E83">
            <w:pPr>
              <w:spacing w:line="360" w:lineRule="auto"/>
              <w:rPr>
                <w:rFonts w:ascii="Arial" w:eastAsia="AppleGothic" w:hAnsi="Arial" w:cs="Arial"/>
                <w:b/>
                <w:bCs/>
                <w:color w:val="FFFFFF" w:themeColor="background1"/>
                <w:sz w:val="20"/>
                <w:szCs w:val="20"/>
              </w:rPr>
            </w:pPr>
          </w:p>
          <w:p w14:paraId="5302C8BB" w14:textId="5BD2F23E" w:rsidR="00D97FD2" w:rsidRPr="00D97FD2" w:rsidRDefault="008F538C" w:rsidP="00D97FD2">
            <w:pPr>
              <w:shd w:val="clear" w:color="auto" w:fill="FFFFFF" w:themeFill="background1"/>
              <w:spacing w:line="360" w:lineRule="auto"/>
              <w:jc w:val="center"/>
              <w:rPr>
                <w:rFonts w:ascii="Arial" w:eastAsia="AppleGothic" w:hAnsi="Arial" w:cs="Arial"/>
                <w:b/>
                <w:bCs/>
                <w:color w:val="0070C0"/>
              </w:rPr>
            </w:pPr>
            <w:r w:rsidRPr="004B6E83">
              <w:rPr>
                <w:rFonts w:ascii="Arial" w:eastAsia="AppleGothic" w:hAnsi="Arial" w:cs="Arial"/>
                <w:b/>
                <w:bCs/>
                <w:color w:val="0070C0"/>
              </w:rPr>
              <w:t>PLEASE UPLOAD YOUR CASE STUDY TO</w:t>
            </w:r>
          </w:p>
          <w:p w14:paraId="2CDB8C1F" w14:textId="77777777" w:rsidR="00D97FD2" w:rsidRPr="00D97FD2" w:rsidRDefault="00D97FD2" w:rsidP="00D97FD2">
            <w:pPr>
              <w:shd w:val="clear" w:color="auto" w:fill="FFFFFF" w:themeFill="background1"/>
              <w:jc w:val="center"/>
              <w:rPr>
                <w:b/>
                <w:bCs/>
                <w:color w:val="0070C0"/>
                <w:sz w:val="28"/>
                <w:szCs w:val="28"/>
              </w:rPr>
            </w:pPr>
            <w:r w:rsidRPr="00D97FD2">
              <w:rPr>
                <w:b/>
                <w:bCs/>
                <w:color w:val="0070C0"/>
                <w:sz w:val="28"/>
                <w:szCs w:val="28"/>
              </w:rPr>
              <w:t>https://www.thea-pharmaceuticals.co.uk/theasascases</w:t>
            </w:r>
          </w:p>
          <w:p w14:paraId="440BE96D" w14:textId="3058A01A" w:rsidR="00EF4AFD" w:rsidRPr="00DB06E7" w:rsidRDefault="00EF4AFD" w:rsidP="00147394">
            <w:pPr>
              <w:shd w:val="clear" w:color="auto" w:fill="FFFFFF" w:themeFill="background1"/>
              <w:spacing w:line="360" w:lineRule="auto"/>
              <w:jc w:val="center"/>
              <w:rPr>
                <w:rFonts w:ascii="Arial" w:eastAsia="AppleGothic" w:hAnsi="Arial" w:cs="Arial"/>
                <w:b/>
                <w:bCs/>
                <w:color w:val="FFFFFF" w:themeColor="background1"/>
                <w:sz w:val="16"/>
                <w:szCs w:val="16"/>
              </w:rPr>
            </w:pPr>
            <w:r w:rsidRPr="00EF4AFD">
              <w:rPr>
                <w:rFonts w:ascii="Arial" w:eastAsia="AppleGothic" w:hAnsi="Arial" w:cs="Arial"/>
                <w:b/>
                <w:bCs/>
                <w:color w:val="FFFFFF" w:themeColor="background1"/>
                <w:sz w:val="16"/>
                <w:szCs w:val="16"/>
              </w:rPr>
              <w:t>https://www.thea-pharmaceuticals.co.uk/theasascases</w:t>
            </w:r>
          </w:p>
        </w:tc>
        <w:tc>
          <w:tcPr>
            <w:tcW w:w="770" w:type="dxa"/>
            <w:shd w:val="clear" w:color="auto" w:fill="auto"/>
          </w:tcPr>
          <w:p w14:paraId="1806D2A4" w14:textId="77777777" w:rsidR="008F538C" w:rsidRPr="00D207D7" w:rsidRDefault="008F538C" w:rsidP="00216907"/>
        </w:tc>
      </w:tr>
    </w:tbl>
    <w:p w14:paraId="49326E02" w14:textId="1320BA7E" w:rsidR="008F538C" w:rsidRPr="008F538C" w:rsidRDefault="008F538C" w:rsidP="008F538C"/>
    <w:sectPr w:rsidR="008F538C" w:rsidRPr="008F538C" w:rsidSect="008F538C">
      <w:headerReference w:type="default" r:id="rId13"/>
      <w:footerReference w:type="default" r:id="rId14"/>
      <w:pgSz w:w="11900" w:h="16840"/>
      <w:pgMar w:top="2280" w:right="0" w:bottom="1800" w:left="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B712" w14:textId="77777777" w:rsidR="00645806" w:rsidRDefault="00645806" w:rsidP="008F538C">
      <w:r>
        <w:separator/>
      </w:r>
    </w:p>
  </w:endnote>
  <w:endnote w:type="continuationSeparator" w:id="0">
    <w:p w14:paraId="192EFBCF" w14:textId="77777777" w:rsidR="00645806" w:rsidRDefault="00645806" w:rsidP="008F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pleGothic">
    <w:altName w:val="AppleGothic"/>
    <w:charset w:val="81"/>
    <w:family w:val="auto"/>
    <w:pitch w:val="variable"/>
    <w:sig w:usb0="00000001" w:usb1="09060000" w:usb2="00000010" w:usb3="00000000" w:csb0="002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6DD2" w14:textId="3075383C" w:rsidR="008F538C" w:rsidRDefault="008F538C" w:rsidP="009563FF">
    <w:pPr>
      <w:pStyle w:val="Footer"/>
      <w:jc w:val="center"/>
    </w:pPr>
    <w:r>
      <w:rPr>
        <w:noProof/>
      </w:rPr>
      <w:drawing>
        <wp:anchor distT="0" distB="0" distL="114300" distR="114300" simplePos="0" relativeHeight="251664384" behindDoc="0" locked="0" layoutInCell="1" allowOverlap="1" wp14:anchorId="0FDDEA79" wp14:editId="1BFB2586">
          <wp:simplePos x="0" y="0"/>
          <wp:positionH relativeFrom="column">
            <wp:posOffset>-251422</wp:posOffset>
          </wp:positionH>
          <wp:positionV relativeFrom="page">
            <wp:posOffset>10042525</wp:posOffset>
          </wp:positionV>
          <wp:extent cx="7556500" cy="7112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56500" cy="7112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9D85" w14:textId="3E926811" w:rsidR="008F538C" w:rsidRDefault="008F538C">
    <w:pPr>
      <w:pStyle w:val="Footer"/>
    </w:pPr>
    <w:r>
      <w:rPr>
        <w:noProof/>
      </w:rPr>
      <w:drawing>
        <wp:anchor distT="0" distB="0" distL="114300" distR="114300" simplePos="0" relativeHeight="251661312" behindDoc="0" locked="0" layoutInCell="1" allowOverlap="1" wp14:anchorId="11AF1E35" wp14:editId="14F348AD">
          <wp:simplePos x="0" y="0"/>
          <wp:positionH relativeFrom="column">
            <wp:posOffset>-22860</wp:posOffset>
          </wp:positionH>
          <wp:positionV relativeFrom="page">
            <wp:posOffset>9950188</wp:posOffset>
          </wp:positionV>
          <wp:extent cx="7556500" cy="71120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56500" cy="71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C1B67" w14:textId="77777777" w:rsidR="00645806" w:rsidRDefault="00645806" w:rsidP="008F538C">
      <w:r>
        <w:separator/>
      </w:r>
    </w:p>
  </w:footnote>
  <w:footnote w:type="continuationSeparator" w:id="0">
    <w:p w14:paraId="61C051DD" w14:textId="77777777" w:rsidR="00645806" w:rsidRDefault="00645806" w:rsidP="008F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F7BE" w14:textId="77777777" w:rsidR="008F538C" w:rsidRDefault="00CA1A05">
    <w:pPr>
      <w:pStyle w:val="Header"/>
    </w:pPr>
    <w:r>
      <w:rPr>
        <w:noProof/>
      </w:rPr>
      <w:pict w14:anchorId="0F4D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ogo, company name&#10;&#10;Description automatically generated" style="position:absolute;margin-left:-17.85pt;margin-top:-33.05pt;width:593.15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Logo, company name&#10;&#10;Description automatically generated"/>
          <o:lock v:ext="edit" cropping="t" vertici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AED8" w14:textId="05B4D39A" w:rsidR="008F538C" w:rsidRDefault="008F538C">
    <w:pPr>
      <w:pStyle w:val="Header"/>
    </w:pPr>
    <w:r>
      <w:rPr>
        <w:noProof/>
      </w:rPr>
      <w:drawing>
        <wp:anchor distT="0" distB="0" distL="114300" distR="114300" simplePos="0" relativeHeight="251659264" behindDoc="0" locked="0" layoutInCell="1" allowOverlap="1" wp14:anchorId="05266249" wp14:editId="704BA75A">
          <wp:simplePos x="0" y="0"/>
          <wp:positionH relativeFrom="column">
            <wp:posOffset>-26894</wp:posOffset>
          </wp:positionH>
          <wp:positionV relativeFrom="page">
            <wp:posOffset>17780</wp:posOffset>
          </wp:positionV>
          <wp:extent cx="7533005" cy="1329690"/>
          <wp:effectExtent l="0" t="0" r="0" b="3810"/>
          <wp:wrapNone/>
          <wp:docPr id="26"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enu v:ext="edit" fillcolor="#0070c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8C"/>
    <w:rsid w:val="00000823"/>
    <w:rsid w:val="00051E11"/>
    <w:rsid w:val="00147394"/>
    <w:rsid w:val="00161276"/>
    <w:rsid w:val="00161E40"/>
    <w:rsid w:val="00167835"/>
    <w:rsid w:val="0021436F"/>
    <w:rsid w:val="00237B49"/>
    <w:rsid w:val="002A08AC"/>
    <w:rsid w:val="002C6B6D"/>
    <w:rsid w:val="002E7375"/>
    <w:rsid w:val="00344432"/>
    <w:rsid w:val="00452B23"/>
    <w:rsid w:val="004B6E83"/>
    <w:rsid w:val="004C46DD"/>
    <w:rsid w:val="004D2522"/>
    <w:rsid w:val="004F0E94"/>
    <w:rsid w:val="00507729"/>
    <w:rsid w:val="00520EA1"/>
    <w:rsid w:val="00540F85"/>
    <w:rsid w:val="00560B3A"/>
    <w:rsid w:val="00583797"/>
    <w:rsid w:val="006034C7"/>
    <w:rsid w:val="00645806"/>
    <w:rsid w:val="00733B46"/>
    <w:rsid w:val="007C3A98"/>
    <w:rsid w:val="007D2123"/>
    <w:rsid w:val="00815B52"/>
    <w:rsid w:val="00897EFD"/>
    <w:rsid w:val="008F538C"/>
    <w:rsid w:val="009563FF"/>
    <w:rsid w:val="00995B94"/>
    <w:rsid w:val="00A013FA"/>
    <w:rsid w:val="00A91A2C"/>
    <w:rsid w:val="00A9548F"/>
    <w:rsid w:val="00A96184"/>
    <w:rsid w:val="00B76197"/>
    <w:rsid w:val="00B8249B"/>
    <w:rsid w:val="00C20D7F"/>
    <w:rsid w:val="00C56118"/>
    <w:rsid w:val="00C85352"/>
    <w:rsid w:val="00CA1A05"/>
    <w:rsid w:val="00CD7435"/>
    <w:rsid w:val="00D0030F"/>
    <w:rsid w:val="00D97FD2"/>
    <w:rsid w:val="00DB06E7"/>
    <w:rsid w:val="00DB0ADA"/>
    <w:rsid w:val="00E320C3"/>
    <w:rsid w:val="00E75848"/>
    <w:rsid w:val="00E90C83"/>
    <w:rsid w:val="00E96223"/>
    <w:rsid w:val="00EF4AFD"/>
    <w:rsid w:val="00FA17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70c0"/>
    </o:shapedefaults>
    <o:shapelayout v:ext="edit">
      <o:idmap v:ext="edit" data="1"/>
    </o:shapelayout>
  </w:shapeDefaults>
  <w:decimalSymbol w:val="."/>
  <w:listSeparator w:val=","/>
  <w14:docId w14:val="379A4520"/>
  <w15:chartTrackingRefBased/>
  <w15:docId w15:val="{F8CA66BC-32A6-B94B-8C77-CA32D8D6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8C"/>
    <w:rPr>
      <w:rFonts w:ascii="Calibri" w:eastAsia="DengXi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8C"/>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F538C"/>
  </w:style>
  <w:style w:type="paragraph" w:styleId="Footer">
    <w:name w:val="footer"/>
    <w:basedOn w:val="Normal"/>
    <w:link w:val="FooterChar"/>
    <w:uiPriority w:val="99"/>
    <w:unhideWhenUsed/>
    <w:rsid w:val="008F538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F538C"/>
  </w:style>
  <w:style w:type="paragraph" w:customStyle="1" w:styleId="BasicParagraph">
    <w:name w:val="[Basic Paragraph]"/>
    <w:basedOn w:val="Normal"/>
    <w:uiPriority w:val="99"/>
    <w:rsid w:val="008F538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uiPriority w:val="99"/>
    <w:unhideWhenUsed/>
    <w:rsid w:val="008F538C"/>
    <w:rPr>
      <w:color w:val="0563C1"/>
      <w:u w:val="single"/>
    </w:rPr>
  </w:style>
  <w:style w:type="character" w:styleId="UnresolvedMention">
    <w:name w:val="Unresolved Mention"/>
    <w:basedOn w:val="DefaultParagraphFont"/>
    <w:uiPriority w:val="99"/>
    <w:semiHidden/>
    <w:unhideWhenUsed/>
    <w:rsid w:val="0014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Elliott</dc:creator>
  <cp:keywords/>
  <dc:description/>
  <cp:lastModifiedBy>Irina Manoliu</cp:lastModifiedBy>
  <cp:revision>46</cp:revision>
  <dcterms:created xsi:type="dcterms:W3CDTF">2024-08-09T10:39:00Z</dcterms:created>
  <dcterms:modified xsi:type="dcterms:W3CDTF">2024-08-09T11:09:00Z</dcterms:modified>
</cp:coreProperties>
</file>